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58" w:rsidRPr="00A91BBD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958" w:rsidRPr="00196CC9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CC9">
        <w:rPr>
          <w:rFonts w:ascii="Times New Roman" w:hAnsi="Times New Roman" w:cs="Times New Roman"/>
          <w:b/>
          <w:sz w:val="28"/>
          <w:szCs w:val="28"/>
        </w:rPr>
        <w:t>Conflict of interest</w:t>
      </w:r>
    </w:p>
    <w:p w:rsidR="00483958" w:rsidRPr="00A91BBD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BBD">
        <w:rPr>
          <w:rFonts w:ascii="Times New Roman" w:hAnsi="Times New Roman" w:cs="Times New Roman"/>
          <w:sz w:val="24"/>
          <w:szCs w:val="24"/>
        </w:rPr>
        <w:t>None.</w:t>
      </w:r>
      <w:proofErr w:type="gramEnd"/>
    </w:p>
    <w:p w:rsidR="00483958" w:rsidRPr="00A91BBD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958" w:rsidRPr="00196CC9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CC9">
        <w:rPr>
          <w:rFonts w:ascii="Times New Roman" w:hAnsi="Times New Roman" w:cs="Times New Roman"/>
          <w:b/>
          <w:sz w:val="28"/>
          <w:szCs w:val="28"/>
        </w:rPr>
        <w:t>Sources of support</w:t>
      </w:r>
    </w:p>
    <w:p w:rsidR="00483958" w:rsidRPr="00A91BBD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BBD">
        <w:rPr>
          <w:rFonts w:ascii="Times New Roman" w:hAnsi="Times New Roman" w:cs="Times New Roman"/>
          <w:sz w:val="24"/>
          <w:szCs w:val="24"/>
        </w:rPr>
        <w:t xml:space="preserve">Harry </w:t>
      </w:r>
      <w:proofErr w:type="spellStart"/>
      <w:r w:rsidRPr="00A91BBD">
        <w:rPr>
          <w:rFonts w:ascii="Times New Roman" w:hAnsi="Times New Roman" w:cs="Times New Roman"/>
          <w:sz w:val="24"/>
          <w:szCs w:val="24"/>
        </w:rPr>
        <w:t>Crossley</w:t>
      </w:r>
      <w:proofErr w:type="spellEnd"/>
      <w:r w:rsidRPr="00A91BBD">
        <w:rPr>
          <w:rFonts w:ascii="Times New Roman" w:hAnsi="Times New Roman" w:cs="Times New Roman"/>
          <w:sz w:val="24"/>
          <w:szCs w:val="24"/>
        </w:rPr>
        <w:t>; Effective Health Care Research Consortium.</w:t>
      </w:r>
      <w:proofErr w:type="gramEnd"/>
    </w:p>
    <w:p w:rsidR="00483958" w:rsidRPr="00A91BBD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3958" w:rsidRPr="00196CC9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CC9">
        <w:rPr>
          <w:rFonts w:ascii="Times New Roman" w:hAnsi="Times New Roman" w:cs="Times New Roman"/>
          <w:b/>
          <w:sz w:val="28"/>
          <w:szCs w:val="28"/>
        </w:rPr>
        <w:t>Acknowledgements</w:t>
      </w:r>
    </w:p>
    <w:p w:rsidR="00483958" w:rsidRPr="00A91BBD" w:rsidRDefault="00483958" w:rsidP="004839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1BBD">
        <w:rPr>
          <w:rFonts w:ascii="Times New Roman" w:hAnsi="Times New Roman" w:cs="Times New Roman"/>
          <w:sz w:val="24"/>
          <w:szCs w:val="24"/>
        </w:rPr>
        <w:t xml:space="preserve">We acknowledge Prof R Jobson and Dr H Steinman for helping us understand the context of nutritional supplements in South Africa; </w:t>
      </w:r>
      <w:proofErr w:type="spellStart"/>
      <w:r w:rsidRPr="00A91BBD">
        <w:rPr>
          <w:rFonts w:ascii="Times New Roman" w:hAnsi="Times New Roman" w:cs="Times New Roman"/>
          <w:sz w:val="24"/>
          <w:szCs w:val="24"/>
        </w:rPr>
        <w:t>Mr.</w:t>
      </w:r>
      <w:proofErr w:type="spellEnd"/>
      <w:r w:rsidRPr="00A91BBD">
        <w:rPr>
          <w:rFonts w:ascii="Times New Roman" w:hAnsi="Times New Roman" w:cs="Times New Roman"/>
          <w:sz w:val="24"/>
          <w:szCs w:val="24"/>
        </w:rPr>
        <w:t xml:space="preserve"> H Lombard for help with understanding relevant legislation; and for </w:t>
      </w:r>
      <w:proofErr w:type="spellStart"/>
      <w:r w:rsidRPr="00A91BBD">
        <w:rPr>
          <w:rFonts w:ascii="Times New Roman" w:hAnsi="Times New Roman" w:cs="Times New Roman"/>
          <w:sz w:val="24"/>
          <w:szCs w:val="24"/>
        </w:rPr>
        <w:t>Mrs.</w:t>
      </w:r>
      <w:proofErr w:type="spellEnd"/>
      <w:r w:rsidRPr="00A91BBD">
        <w:rPr>
          <w:rFonts w:ascii="Times New Roman" w:hAnsi="Times New Roman" w:cs="Times New Roman"/>
          <w:sz w:val="24"/>
          <w:szCs w:val="24"/>
        </w:rPr>
        <w:t xml:space="preserve"> C Owens for data extraction.</w:t>
      </w:r>
    </w:p>
    <w:p w:rsidR="00F21BB2" w:rsidRPr="00483958" w:rsidRDefault="00483958" w:rsidP="00483958">
      <w:bookmarkStart w:id="0" w:name="_GoBack"/>
      <w:bookmarkEnd w:id="0"/>
    </w:p>
    <w:sectPr w:rsidR="00F21BB2" w:rsidRPr="00483958" w:rsidSect="00483958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58"/>
    <w:rsid w:val="001369DA"/>
    <w:rsid w:val="00483958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83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8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2012-07-06T11:06:00Z</dcterms:created>
  <dcterms:modified xsi:type="dcterms:W3CDTF">2012-07-06T11:08:00Z</dcterms:modified>
</cp:coreProperties>
</file>