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472" w:rsidRPr="00CF120E" w:rsidRDefault="008B2472" w:rsidP="008B247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F120E">
        <w:rPr>
          <w:rFonts w:ascii="Arial" w:hAnsi="Arial" w:cs="Arial"/>
          <w:b/>
          <w:sz w:val="24"/>
          <w:szCs w:val="24"/>
        </w:rPr>
        <w:t xml:space="preserve">Adaptation of the </w:t>
      </w:r>
      <w:proofErr w:type="spellStart"/>
      <w:r w:rsidRPr="00CF120E">
        <w:rPr>
          <w:rFonts w:ascii="Arial" w:hAnsi="Arial" w:cs="Arial"/>
          <w:b/>
          <w:sz w:val="24"/>
          <w:szCs w:val="24"/>
        </w:rPr>
        <w:t>RenalSmart</w:t>
      </w:r>
      <w:proofErr w:type="spellEnd"/>
      <w:r w:rsidRPr="00CF120E">
        <w:rPr>
          <w:rFonts w:ascii="Arial" w:hAnsi="Arial" w:cs="Arial"/>
          <w:b/>
          <w:sz w:val="24"/>
          <w:szCs w:val="24"/>
        </w:rPr>
        <w:t xml:space="preserve"> Web-based Application for the Dietary Management of Patients with Diabetic Nephropathy</w:t>
      </w:r>
    </w:p>
    <w:p w:rsidR="008B2472" w:rsidRPr="00CF120E" w:rsidRDefault="008B2472" w:rsidP="008B24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120E">
        <w:rPr>
          <w:rFonts w:ascii="Arial" w:hAnsi="Arial" w:cs="Arial"/>
          <w:b/>
          <w:sz w:val="24"/>
          <w:szCs w:val="24"/>
        </w:rPr>
        <w:t>Esau N</w:t>
      </w:r>
      <w:r w:rsidRPr="00CF120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BSc (Diet), </w:t>
      </w:r>
      <w:r w:rsidRPr="00CF120E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Nutr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CF120E">
        <w:rPr>
          <w:rFonts w:ascii="Arial" w:hAnsi="Arial" w:cs="Arial"/>
          <w:sz w:val="24"/>
          <w:szCs w:val="24"/>
        </w:rPr>
        <w:t xml:space="preserve"> Department of Human Nutrition, </w:t>
      </w:r>
      <w:proofErr w:type="spellStart"/>
      <w:r w:rsidRPr="00CF120E">
        <w:rPr>
          <w:rFonts w:ascii="Arial" w:hAnsi="Arial" w:cs="Arial"/>
          <w:sz w:val="24"/>
          <w:szCs w:val="24"/>
        </w:rPr>
        <w:t>Tygerberg</w:t>
      </w:r>
      <w:proofErr w:type="spellEnd"/>
      <w:r w:rsidRPr="00CF120E">
        <w:rPr>
          <w:rFonts w:ascii="Arial" w:hAnsi="Arial" w:cs="Arial"/>
          <w:sz w:val="24"/>
          <w:szCs w:val="24"/>
        </w:rPr>
        <w:t xml:space="preserve"> Hospital, Cape Town</w:t>
      </w:r>
    </w:p>
    <w:p w:rsidR="008B2472" w:rsidRDefault="008B2472" w:rsidP="008B24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F120E">
        <w:rPr>
          <w:rFonts w:ascii="Arial" w:hAnsi="Arial" w:cs="Arial"/>
          <w:b/>
          <w:sz w:val="24"/>
          <w:szCs w:val="24"/>
        </w:rPr>
        <w:t>Koen</w:t>
      </w:r>
      <w:proofErr w:type="spellEnd"/>
      <w:r w:rsidRPr="00CF120E">
        <w:rPr>
          <w:rFonts w:ascii="Arial" w:hAnsi="Arial" w:cs="Arial"/>
          <w:b/>
          <w:sz w:val="24"/>
          <w:szCs w:val="24"/>
        </w:rPr>
        <w:t xml:space="preserve"> N</w:t>
      </w:r>
      <w:r w:rsidRPr="00CF120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BSc (Diet), M </w:t>
      </w:r>
      <w:proofErr w:type="spellStart"/>
      <w:r>
        <w:rPr>
          <w:rFonts w:ascii="Arial" w:hAnsi="Arial" w:cs="Arial"/>
          <w:sz w:val="24"/>
          <w:szCs w:val="24"/>
        </w:rPr>
        <w:t>Nutr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CF120E">
        <w:rPr>
          <w:rFonts w:ascii="Arial" w:hAnsi="Arial" w:cs="Arial"/>
          <w:sz w:val="24"/>
          <w:szCs w:val="24"/>
        </w:rPr>
        <w:t xml:space="preserve">Lecturer, Division of Human Nutrition, Stellenbosch University, Cape Town  </w:t>
      </w:r>
    </w:p>
    <w:p w:rsidR="008B2472" w:rsidRDefault="008B2472" w:rsidP="008B24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F120E">
        <w:rPr>
          <w:rFonts w:ascii="Arial" w:hAnsi="Arial" w:cs="Arial"/>
          <w:b/>
          <w:sz w:val="24"/>
          <w:szCs w:val="24"/>
        </w:rPr>
        <w:t>Herselman</w:t>
      </w:r>
      <w:proofErr w:type="spellEnd"/>
      <w:r w:rsidRPr="00CF120E">
        <w:rPr>
          <w:rFonts w:ascii="Arial" w:hAnsi="Arial" w:cs="Arial"/>
          <w:b/>
          <w:sz w:val="24"/>
          <w:szCs w:val="24"/>
        </w:rPr>
        <w:t xml:space="preserve"> MG</w:t>
      </w:r>
      <w:r w:rsidRPr="00CF120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BSc(Diet. and Physiology), M </w:t>
      </w:r>
      <w:proofErr w:type="spellStart"/>
      <w:r>
        <w:rPr>
          <w:rFonts w:ascii="Arial" w:hAnsi="Arial" w:cs="Arial"/>
          <w:sz w:val="24"/>
          <w:szCs w:val="24"/>
        </w:rPr>
        <w:t>Nutr</w:t>
      </w:r>
      <w:proofErr w:type="spellEnd"/>
      <w:r>
        <w:rPr>
          <w:rFonts w:ascii="Arial" w:hAnsi="Arial" w:cs="Arial"/>
          <w:sz w:val="24"/>
          <w:szCs w:val="24"/>
        </w:rPr>
        <w:t xml:space="preserve">, PhD. Emeritus </w:t>
      </w:r>
      <w:r w:rsidRPr="00CF120E">
        <w:rPr>
          <w:rFonts w:ascii="Arial" w:hAnsi="Arial" w:cs="Arial"/>
          <w:sz w:val="24"/>
          <w:szCs w:val="24"/>
        </w:rPr>
        <w:t xml:space="preserve">Professor, Division of Human Nutrition, </w:t>
      </w:r>
      <w:r>
        <w:rPr>
          <w:rFonts w:ascii="Arial" w:hAnsi="Arial" w:cs="Arial"/>
          <w:sz w:val="24"/>
          <w:szCs w:val="24"/>
        </w:rPr>
        <w:t xml:space="preserve">Faculty of Health Sciences, </w:t>
      </w:r>
      <w:r w:rsidRPr="00CF120E">
        <w:rPr>
          <w:rFonts w:ascii="Arial" w:hAnsi="Arial" w:cs="Arial"/>
          <w:sz w:val="24"/>
          <w:szCs w:val="24"/>
        </w:rPr>
        <w:t>Stellenbosch University, Cape Town</w:t>
      </w:r>
      <w:r>
        <w:rPr>
          <w:rFonts w:ascii="Arial" w:hAnsi="Arial" w:cs="Arial"/>
          <w:sz w:val="24"/>
          <w:szCs w:val="24"/>
        </w:rPr>
        <w:t xml:space="preserve"> </w:t>
      </w:r>
    </w:p>
    <w:p w:rsidR="00F21BB2" w:rsidRDefault="008B2472"/>
    <w:p w:rsidR="008B2472" w:rsidRDefault="008B2472" w:rsidP="008B24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2D8B">
        <w:rPr>
          <w:rFonts w:ascii="Arial" w:hAnsi="Arial" w:cs="Arial"/>
          <w:b/>
          <w:sz w:val="24"/>
          <w:szCs w:val="24"/>
        </w:rPr>
        <w:t>Acknowledgement</w:t>
      </w:r>
    </w:p>
    <w:p w:rsidR="008B2472" w:rsidRPr="00CF120E" w:rsidRDefault="008B2472" w:rsidP="008B24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Sincere gratitude to Prof FS Hough and Dr M Conradie for their valuable input regarding</w:t>
      </w:r>
      <w:r w:rsidRPr="00CF120E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medical treatment aspects and biochemical investigations of diabetes mellitus.</w:t>
      </w:r>
      <w:proofErr w:type="gramEnd"/>
    </w:p>
    <w:p w:rsidR="008B2472" w:rsidRDefault="008B2472">
      <w:bookmarkStart w:id="0" w:name="_GoBack"/>
      <w:bookmarkEnd w:id="0"/>
    </w:p>
    <w:sectPr w:rsidR="008B2472" w:rsidSect="008B2472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72"/>
    <w:rsid w:val="001369DA"/>
    <w:rsid w:val="005958E4"/>
    <w:rsid w:val="008B2472"/>
    <w:rsid w:val="008E671E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472"/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8B24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472"/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8B2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2012-08-24T05:44:00Z</dcterms:created>
  <dcterms:modified xsi:type="dcterms:W3CDTF">2012-08-24T05:45:00Z</dcterms:modified>
</cp:coreProperties>
</file>