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AE" w:rsidRDefault="001946AE" w:rsidP="001946AE">
      <w:pPr>
        <w:pStyle w:val="Caption"/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object w:dxaOrig="7202" w:dyaOrig="4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4pt">
            <v:imagedata r:id="rId5" o:title=""/>
          </v:shape>
        </w:object>
      </w:r>
      <w:r w:rsidRPr="001946AE">
        <w:rPr>
          <w:rFonts w:ascii="Times New Roman" w:hAnsi="Times New Roman"/>
        </w:rPr>
        <w:t xml:space="preserve"> </w:t>
      </w:r>
    </w:p>
    <w:p w:rsidR="001946AE" w:rsidRPr="0009113A" w:rsidRDefault="001946AE" w:rsidP="001946AE">
      <w:pPr>
        <w:pStyle w:val="Caption"/>
        <w:spacing w:after="60"/>
        <w:rPr>
          <w:rFonts w:ascii="Times New Roman" w:hAnsi="Times New Roman"/>
        </w:rPr>
      </w:pPr>
      <w:bookmarkStart w:id="0" w:name="_GoBack"/>
      <w:bookmarkEnd w:id="0"/>
      <w:r w:rsidRPr="0009113A">
        <w:rPr>
          <w:rFonts w:ascii="Times New Roman" w:hAnsi="Times New Roman"/>
        </w:rPr>
        <w:t xml:space="preserve">Figure </w:t>
      </w:r>
      <w:r w:rsidRPr="0009113A">
        <w:rPr>
          <w:rFonts w:ascii="Times New Roman" w:hAnsi="Times New Roman"/>
        </w:rPr>
        <w:fldChar w:fldCharType="begin"/>
      </w:r>
      <w:r w:rsidRPr="0009113A">
        <w:rPr>
          <w:rFonts w:ascii="Times New Roman" w:hAnsi="Times New Roman"/>
        </w:rPr>
        <w:instrText xml:space="preserve"> SEQ Figure \* ARABIC </w:instrText>
      </w:r>
      <w:r w:rsidRPr="0009113A">
        <w:rPr>
          <w:rFonts w:ascii="Times New Roman" w:hAnsi="Times New Roman"/>
        </w:rPr>
        <w:fldChar w:fldCharType="separate"/>
      </w:r>
      <w:r w:rsidRPr="0009113A">
        <w:rPr>
          <w:rFonts w:ascii="Times New Roman" w:hAnsi="Times New Roman"/>
          <w:noProof/>
        </w:rPr>
        <w:t>1</w:t>
      </w:r>
      <w:r w:rsidRPr="0009113A">
        <w:rPr>
          <w:rFonts w:ascii="Times New Roman" w:hAnsi="Times New Roman"/>
        </w:rPr>
        <w:fldChar w:fldCharType="end"/>
      </w:r>
      <w:r w:rsidRPr="0009113A">
        <w:rPr>
          <w:rFonts w:ascii="Times New Roman" w:hAnsi="Times New Roman"/>
        </w:rPr>
        <w:t>. Wasting status among children 6-23 months</w:t>
      </w:r>
      <w:r>
        <w:rPr>
          <w:rFonts w:ascii="Times New Roman" w:hAnsi="Times New Roman"/>
        </w:rPr>
        <w:t xml:space="preserve"> </w:t>
      </w:r>
    </w:p>
    <w:p w:rsidR="00F21BB2" w:rsidRDefault="001946AE"/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AE"/>
    <w:rsid w:val="001946AE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1946AE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1946AE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2012-02-06T08:46:00Z</dcterms:created>
  <dcterms:modified xsi:type="dcterms:W3CDTF">2012-02-06T08:47:00Z</dcterms:modified>
</cp:coreProperties>
</file>